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073" w:rsidRDefault="00D04073" w:rsidP="00C0703C">
      <w:pPr>
        <w:jc w:val="both"/>
      </w:pPr>
      <w:r>
        <w:t>Łódź, 6 listopada 2013 roku</w:t>
      </w:r>
    </w:p>
    <w:p w:rsidR="00D04073" w:rsidRDefault="00D04073" w:rsidP="00C0703C">
      <w:pPr>
        <w:jc w:val="both"/>
      </w:pPr>
    </w:p>
    <w:p w:rsidR="00D04073" w:rsidRDefault="00D04073" w:rsidP="00C0703C">
      <w:pPr>
        <w:jc w:val="center"/>
      </w:pPr>
      <w:r>
        <w:t>Nowoczesne technologie wizualizacji i zarządzania produkcją</w:t>
      </w:r>
    </w:p>
    <w:p w:rsidR="00D04073" w:rsidRDefault="00D04073" w:rsidP="00C0703C">
      <w:pPr>
        <w:jc w:val="center"/>
      </w:pPr>
      <w:r>
        <w:t>w Katedrze Mikroelektroniki i Technik Informatycznych PŁ – szkolenia VIX</w:t>
      </w:r>
      <w:r w:rsidR="00FB3276">
        <w:t xml:space="preserve"> Automation</w:t>
      </w:r>
    </w:p>
    <w:p w:rsidR="00D04073" w:rsidRDefault="00D04073" w:rsidP="00C0703C">
      <w:pPr>
        <w:jc w:val="center"/>
      </w:pPr>
    </w:p>
    <w:p w:rsidR="00D04073" w:rsidRDefault="00D04073" w:rsidP="00C0703C">
      <w:pPr>
        <w:jc w:val="center"/>
      </w:pPr>
      <w:r>
        <w:t>Tekst</w:t>
      </w:r>
      <w:r w:rsidR="00824832">
        <w:t xml:space="preserve"> i zdjęcia</w:t>
      </w:r>
      <w:r>
        <w:t>: Zbigniew Kulesza</w:t>
      </w:r>
    </w:p>
    <w:p w:rsidR="00824832" w:rsidRDefault="00824832" w:rsidP="00C0703C">
      <w:pPr>
        <w:jc w:val="both"/>
      </w:pPr>
    </w:p>
    <w:p w:rsidR="00D04073" w:rsidRDefault="00D04073" w:rsidP="00C0703C">
      <w:pPr>
        <w:jc w:val="both"/>
      </w:pPr>
      <w:r>
        <w:t xml:space="preserve">W dniu 6 listopada 2013 r. na terenie Katedry Mikroelektroniki i Technik Informatycznych </w:t>
      </w:r>
      <w:r w:rsidR="00353C12">
        <w:t>(</w:t>
      </w:r>
      <w:proofErr w:type="spellStart"/>
      <w:r w:rsidR="00353C12">
        <w:t>KMiTI</w:t>
      </w:r>
      <w:proofErr w:type="spellEnd"/>
      <w:r w:rsidR="00353C12">
        <w:t xml:space="preserve">) </w:t>
      </w:r>
      <w:r>
        <w:t xml:space="preserve">odbyła się prezentacja </w:t>
      </w:r>
      <w:r w:rsidR="00216DF7">
        <w:t>najnowszych technologii związanych z wizualizacją</w:t>
      </w:r>
      <w:r w:rsidR="00113F72">
        <w:t xml:space="preserve"> w przemyśle</w:t>
      </w:r>
      <w:r w:rsidR="00216DF7">
        <w:t>, zarządzaniem produkcją</w:t>
      </w:r>
      <w:r w:rsidR="00B81169">
        <w:t xml:space="preserve"> i bazami danych przemysłowych</w:t>
      </w:r>
      <w:r>
        <w:t>.</w:t>
      </w:r>
    </w:p>
    <w:p w:rsidR="00216DF7" w:rsidRDefault="00216DF7" w:rsidP="00C0703C">
      <w:pPr>
        <w:jc w:val="both"/>
      </w:pPr>
      <w:r>
        <w:t>Aktualnie stosowane technologie wykorzystywane w szeroko rozumianym nadzorze produkcji znane są pod nazwami: pakietowe oprogramowanie SCADA (wizualizacja, monitoring, nadrzędne sterowanie)</w:t>
      </w:r>
      <w:r w:rsidR="00113F72">
        <w:t xml:space="preserve">, bazy danych przemysłowych, systemy zarządzania produkcją MES (ang. </w:t>
      </w:r>
      <w:r w:rsidR="00113F72" w:rsidRPr="00113F72">
        <w:t xml:space="preserve">Manufacturing </w:t>
      </w:r>
      <w:proofErr w:type="spellStart"/>
      <w:r w:rsidR="00113F72" w:rsidRPr="00113F72">
        <w:t>Execution</w:t>
      </w:r>
      <w:proofErr w:type="spellEnd"/>
      <w:r w:rsidR="00113F72" w:rsidRPr="00113F72">
        <w:t xml:space="preserve"> System</w:t>
      </w:r>
      <w:r w:rsidR="00113F72">
        <w:t>)</w:t>
      </w:r>
      <w:r>
        <w:t xml:space="preserve">. </w:t>
      </w:r>
      <w:r w:rsidR="009A2643">
        <w:t>Wymienione n</w:t>
      </w:r>
      <w:r>
        <w:t xml:space="preserve">arzędzia </w:t>
      </w:r>
      <w:r w:rsidR="00113F72">
        <w:t>wcią</w:t>
      </w:r>
      <w:r w:rsidR="009A2643">
        <w:t>ż</w:t>
      </w:r>
      <w:r w:rsidR="00EA3BD6">
        <w:t xml:space="preserve"> </w:t>
      </w:r>
      <w:r w:rsidR="00946D12">
        <w:t xml:space="preserve">są wzbogacane o </w:t>
      </w:r>
      <w:r w:rsidR="00B81169">
        <w:t xml:space="preserve">coraz to </w:t>
      </w:r>
      <w:r w:rsidR="00946D12">
        <w:t>nowe możliwości i funkcje.</w:t>
      </w:r>
    </w:p>
    <w:p w:rsidR="00353C12" w:rsidRDefault="00353C12" w:rsidP="00C0703C">
      <w:pPr>
        <w:jc w:val="both"/>
      </w:pPr>
      <w:r>
        <w:t xml:space="preserve">Zajęcia z tego zakresu są prowadzone w </w:t>
      </w:r>
      <w:proofErr w:type="spellStart"/>
      <w:r>
        <w:t>KMiTI</w:t>
      </w:r>
      <w:proofErr w:type="spellEnd"/>
      <w:r>
        <w:t xml:space="preserve"> od ponad 10 lat</w:t>
      </w:r>
      <w:r w:rsidR="00824832">
        <w:t>.</w:t>
      </w:r>
      <w:r w:rsidR="009C0C62">
        <w:t xml:space="preserve"> </w:t>
      </w:r>
      <w:r w:rsidR="00824832">
        <w:t>P</w:t>
      </w:r>
      <w:r w:rsidR="00D4285C">
        <w:t>rzedmiot</w:t>
      </w:r>
      <w:r>
        <w:t xml:space="preserve"> „Pakiety SCADA” towarzysz</w:t>
      </w:r>
      <w:r w:rsidR="009C0C62">
        <w:t>y</w:t>
      </w:r>
      <w:r>
        <w:t xml:space="preserve"> student</w:t>
      </w:r>
      <w:r w:rsidR="009C0C62">
        <w:t>om specjalności elektroniki przemysłowej</w:t>
      </w:r>
      <w:r w:rsidR="00113F72">
        <w:t xml:space="preserve"> – ksz</w:t>
      </w:r>
      <w:r w:rsidR="00824832">
        <w:t>tałconym</w:t>
      </w:r>
      <w:r w:rsidR="00113F72">
        <w:t xml:space="preserve"> mi</w:t>
      </w:r>
      <w:r w:rsidR="00824832">
        <w:t>ę</w:t>
      </w:r>
      <w:r w:rsidR="00113F72">
        <w:t>dzy innymi w kierunku podjęcia pracy w charakterze integratorów przemysłowych</w:t>
      </w:r>
      <w:r w:rsidR="00D4285C">
        <w:t>.</w:t>
      </w:r>
      <w:r>
        <w:t xml:space="preserve"> </w:t>
      </w:r>
      <w:r w:rsidR="00D4285C">
        <w:t>A</w:t>
      </w:r>
      <w:r>
        <w:t>ktualnie</w:t>
      </w:r>
      <w:r w:rsidR="00824832">
        <w:t xml:space="preserve"> zajęcia te,</w:t>
      </w:r>
      <w:r w:rsidR="009C0C62">
        <w:t xml:space="preserve"> razem z </w:t>
      </w:r>
      <w:r w:rsidR="00D4285C">
        <w:t xml:space="preserve">przedmiotem </w:t>
      </w:r>
      <w:r>
        <w:t>„Systemy zarządzania przedsiębiorstwem” –</w:t>
      </w:r>
      <w:r w:rsidR="009C0C62">
        <w:t xml:space="preserve"> znajdują się w ofercie bloków wybieralnych I </w:t>
      </w:r>
      <w:proofErr w:type="spellStart"/>
      <w:r w:rsidR="009C0C62">
        <w:t>i</w:t>
      </w:r>
      <w:proofErr w:type="spellEnd"/>
      <w:r w:rsidR="009C0C62">
        <w:t xml:space="preserve"> II stopnia (na II stopniu</w:t>
      </w:r>
      <w:r w:rsidR="00D4285C">
        <w:t xml:space="preserve"> przedmioty są w</w:t>
      </w:r>
      <w:r w:rsidR="009C0C62">
        <w:t xml:space="preserve"> wersj</w:t>
      </w:r>
      <w:r w:rsidR="00D4285C">
        <w:t>ach</w:t>
      </w:r>
      <w:r w:rsidR="009C0C62">
        <w:t xml:space="preserve"> zaawansowan</w:t>
      </w:r>
      <w:r w:rsidR="00D4285C">
        <w:t>ych</w:t>
      </w:r>
      <w:r w:rsidR="009C0C62">
        <w:t>). Co ważniejsze – są one systematycznie wybierane przez studentów do realizacji i cieszą się dużą popularnością.</w:t>
      </w:r>
    </w:p>
    <w:p w:rsidR="00D5593A" w:rsidRDefault="00C0703C" w:rsidP="00C0703C">
      <w:pPr>
        <w:jc w:val="both"/>
      </w:pPr>
      <w:r>
        <w:t>Firma VIX od bardzo wielu lat wspiera Katedrę Mikroelektroniki w edukacji nowoczesnego oprogramowania i technologii</w:t>
      </w:r>
      <w:r w:rsidR="00946D12">
        <w:t xml:space="preserve"> stosowanych w przemyśle. VIX</w:t>
      </w:r>
      <w:r w:rsidR="00FB3276">
        <w:t xml:space="preserve"> Automation</w:t>
      </w:r>
      <w:r w:rsidR="00946D12">
        <w:t xml:space="preserve"> jest czołową firmą reprezentującą</w:t>
      </w:r>
      <w:r w:rsidR="00FB3276">
        <w:t xml:space="preserve"> GE</w:t>
      </w:r>
      <w:r w:rsidR="00946D12">
        <w:t xml:space="preserve"> </w:t>
      </w:r>
      <w:proofErr w:type="spellStart"/>
      <w:r w:rsidR="00946D12">
        <w:t>Intellige</w:t>
      </w:r>
      <w:r w:rsidR="00BF0908">
        <w:t>n</w:t>
      </w:r>
      <w:r w:rsidR="00946D12">
        <w:t>t</w:t>
      </w:r>
      <w:proofErr w:type="spellEnd"/>
      <w:r w:rsidR="00946D12">
        <w:t xml:space="preserve"> </w:t>
      </w:r>
      <w:proofErr w:type="spellStart"/>
      <w:r w:rsidR="00946D12">
        <w:t>Platforms</w:t>
      </w:r>
      <w:proofErr w:type="spellEnd"/>
      <w:r w:rsidR="00946D12">
        <w:t xml:space="preserve"> (GE IP), która zajmuje się m.in. oprogramowaniem na użytek przemysłu. Firma VIX</w:t>
      </w:r>
      <w:r w:rsidR="00FB3276">
        <w:t xml:space="preserve"> Automation</w:t>
      </w:r>
      <w:r w:rsidR="00946D12">
        <w:t xml:space="preserve"> dostarcza </w:t>
      </w:r>
      <w:r w:rsidR="00D4285C">
        <w:t xml:space="preserve">Katedrze Mikroelektroniki i Technik Informatycznych </w:t>
      </w:r>
      <w:r w:rsidR="00946D12">
        <w:t>od niemal 10 lat oprogramowanie do nauki pakietów SCADA</w:t>
      </w:r>
      <w:r w:rsidR="00D4285C">
        <w:t>. J</w:t>
      </w:r>
      <w:r w:rsidR="00946D12">
        <w:t xml:space="preserve">est to drugi pod względem popularności w Polsce pakiet </w:t>
      </w:r>
      <w:r w:rsidR="00D4285C">
        <w:t xml:space="preserve">o nazwie </w:t>
      </w:r>
      <w:proofErr w:type="spellStart"/>
      <w:r w:rsidR="00FB3276">
        <w:t>Proficy</w:t>
      </w:r>
      <w:proofErr w:type="spellEnd"/>
      <w:r w:rsidR="00FB3276">
        <w:t xml:space="preserve"> HMI/SCADA </w:t>
      </w:r>
      <w:proofErr w:type="spellStart"/>
      <w:r w:rsidR="00FB3276">
        <w:t>iFIX</w:t>
      </w:r>
      <w:proofErr w:type="spellEnd"/>
      <w:r w:rsidR="00FB3276">
        <w:t xml:space="preserve"> </w:t>
      </w:r>
      <w:r w:rsidR="00946D12">
        <w:t>(aktualnie już w wersji 5.</w:t>
      </w:r>
      <w:r w:rsidR="00FB3276">
        <w:t xml:space="preserve">8 </w:t>
      </w:r>
      <w:r w:rsidR="00946D12">
        <w:t xml:space="preserve">). </w:t>
      </w:r>
    </w:p>
    <w:p w:rsidR="009A2643" w:rsidRDefault="00D5593A" w:rsidP="00D5593A">
      <w:pPr>
        <w:jc w:val="both"/>
      </w:pPr>
      <w:r>
        <w:t xml:space="preserve">Ważnym wspólnym przedsięwzięciem </w:t>
      </w:r>
      <w:r w:rsidR="009A2643">
        <w:t>VIX</w:t>
      </w:r>
      <w:r w:rsidR="00FB3276">
        <w:t xml:space="preserve"> Automation</w:t>
      </w:r>
      <w:r w:rsidR="009A2643">
        <w:t xml:space="preserve"> i </w:t>
      </w:r>
      <w:proofErr w:type="spellStart"/>
      <w:r w:rsidR="009A2643">
        <w:t>KMiTI</w:t>
      </w:r>
      <w:proofErr w:type="spellEnd"/>
      <w:r w:rsidR="009A2643">
        <w:t xml:space="preserve"> </w:t>
      </w:r>
      <w:r>
        <w:t xml:space="preserve">są egzaminy na </w:t>
      </w:r>
      <w:r w:rsidR="00824832" w:rsidRPr="00824832">
        <w:t xml:space="preserve">certyfikaty </w:t>
      </w:r>
      <w:r>
        <w:t>imienne – studen</w:t>
      </w:r>
      <w:r w:rsidR="009A2643">
        <w:t>ci są</w:t>
      </w:r>
      <w:r>
        <w:t xml:space="preserve"> </w:t>
      </w:r>
      <w:r w:rsidR="009A2643">
        <w:t xml:space="preserve">przygotowywani </w:t>
      </w:r>
      <w:r>
        <w:t>do tematyki z zakresu systemów wizualizacji</w:t>
      </w:r>
      <w:r w:rsidR="009A2643">
        <w:t>.  Kurs kończy się dla</w:t>
      </w:r>
      <w:r>
        <w:t xml:space="preserve"> najlepiej przygotowanych studentów wydaniem certyfikatu</w:t>
      </w:r>
      <w:r w:rsidR="009A2643">
        <w:t xml:space="preserve"> na podstawie specjalnego egzaminu</w:t>
      </w:r>
      <w:r>
        <w:t>. Ponadto opracowano wspólną ofertę dla studentów zainteresowanych odbyciem stażu lub praktyk w firmie VIX</w:t>
      </w:r>
      <w:r w:rsidR="00FB3276">
        <w:t xml:space="preserve"> Automation</w:t>
      </w:r>
      <w:r>
        <w:t xml:space="preserve"> oraz zestaw </w:t>
      </w:r>
      <w:r w:rsidR="009A2643">
        <w:t xml:space="preserve">wspólnych </w:t>
      </w:r>
      <w:r>
        <w:t xml:space="preserve">tematów prac dyplomowych. </w:t>
      </w:r>
    </w:p>
    <w:p w:rsidR="00D5593A" w:rsidRDefault="00D5593A" w:rsidP="00D5593A">
      <w:pPr>
        <w:jc w:val="both"/>
      </w:pPr>
      <w:r>
        <w:t xml:space="preserve">Katedra Mikroelektroniki systematycznie, niemal </w:t>
      </w:r>
      <w:r w:rsidR="00EF3B9D">
        <w:t>każdego</w:t>
      </w:r>
      <w:r>
        <w:t xml:space="preserve"> roku organizuje spotkania studentów ze specjalistami z VIX </w:t>
      </w:r>
      <w:r w:rsidR="00FB3276">
        <w:t>Automation</w:t>
      </w:r>
      <w:r>
        <w:t>– o charakterze otwartych seminariów lub zwięzłych szkoleń.</w:t>
      </w:r>
    </w:p>
    <w:p w:rsidR="00D5593A" w:rsidRDefault="00D5593A" w:rsidP="00D5593A">
      <w:pPr>
        <w:jc w:val="both"/>
      </w:pPr>
    </w:p>
    <w:tbl>
      <w:tblPr>
        <w:tblW w:w="0" w:type="auto"/>
        <w:tblLook w:val="04A0"/>
      </w:tblPr>
      <w:tblGrid>
        <w:gridCol w:w="4606"/>
        <w:gridCol w:w="4606"/>
      </w:tblGrid>
      <w:tr w:rsidR="00D00B2B" w:rsidTr="001620D9">
        <w:tc>
          <w:tcPr>
            <w:tcW w:w="4606" w:type="dxa"/>
          </w:tcPr>
          <w:p w:rsidR="00D00B2B" w:rsidRDefault="004667EC" w:rsidP="001620D9">
            <w:pPr>
              <w:jc w:val="both"/>
            </w:pPr>
            <w: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8.8pt;height:148.85pt">
                  <v:imagedata r:id="rId4" o:title="P1000126" gain="1.25" blacklevel="6554f"/>
                </v:shape>
              </w:pict>
            </w:r>
          </w:p>
        </w:tc>
        <w:tc>
          <w:tcPr>
            <w:tcW w:w="4606" w:type="dxa"/>
          </w:tcPr>
          <w:p w:rsidR="00D00B2B" w:rsidRDefault="004667EC" w:rsidP="001620D9">
            <w:pPr>
              <w:jc w:val="both"/>
            </w:pPr>
            <w:r>
              <w:pict>
                <v:shape id="_x0000_i1026" type="#_x0000_t75" style="width:198.8pt;height:148.85pt">
                  <v:imagedata r:id="rId5" o:title="P1000128"/>
                </v:shape>
              </w:pict>
            </w:r>
          </w:p>
        </w:tc>
      </w:tr>
    </w:tbl>
    <w:p w:rsidR="00D00B2B" w:rsidRDefault="00D00B2B" w:rsidP="00C0703C">
      <w:pPr>
        <w:jc w:val="both"/>
      </w:pPr>
    </w:p>
    <w:p w:rsidR="00C008C6" w:rsidRDefault="00946D12" w:rsidP="00C0703C">
      <w:pPr>
        <w:jc w:val="both"/>
      </w:pPr>
      <w:r>
        <w:t>Ostatnie takie wydarzenie miało miejsce 6 listopada 2013 r. na terenie Katedry Mikroelektroniki i Technik Informatycznych</w:t>
      </w:r>
      <w:r w:rsidR="00353C12">
        <w:t xml:space="preserve"> na zaproszenie pracownika </w:t>
      </w:r>
      <w:proofErr w:type="spellStart"/>
      <w:r w:rsidR="00353C12">
        <w:t>KMiTI</w:t>
      </w:r>
      <w:proofErr w:type="spellEnd"/>
      <w:r w:rsidR="00353C12">
        <w:t xml:space="preserve"> Zbigniewa Kuleszy</w:t>
      </w:r>
      <w:r>
        <w:t xml:space="preserve">. W szkoleniu brało udział 39 studentów (a także osoby zaangażowane w </w:t>
      </w:r>
      <w:r w:rsidR="00D4285C">
        <w:t xml:space="preserve">przygotowanie i </w:t>
      </w:r>
      <w:r>
        <w:t xml:space="preserve">prowadzenie zajęć) oraz dwóch pracowników </w:t>
      </w:r>
      <w:r w:rsidR="00FB3276">
        <w:t>firmy VIX Automation</w:t>
      </w:r>
      <w:r>
        <w:t xml:space="preserve">. </w:t>
      </w:r>
      <w:r w:rsidR="00C008C6">
        <w:t>Byli to Pan Tomasz Duda (</w:t>
      </w:r>
      <w:r w:rsidR="00C008C6" w:rsidRPr="00C008C6">
        <w:t>Inżynier aplikacji i wsparcia technicznego</w:t>
      </w:r>
      <w:r w:rsidR="00C008C6">
        <w:t>) oraz Krystian Pawełczyk (</w:t>
      </w:r>
      <w:r w:rsidR="00C008C6" w:rsidRPr="00C008C6">
        <w:t>Asystent Działu Handlowego</w:t>
      </w:r>
      <w:r w:rsidR="00C008C6">
        <w:t xml:space="preserve">), samą wizytę zawdzięczamy Panu Pawłowi </w:t>
      </w:r>
      <w:proofErr w:type="spellStart"/>
      <w:r w:rsidR="00C008C6">
        <w:t>Czepielowi</w:t>
      </w:r>
      <w:proofErr w:type="spellEnd"/>
      <w:r w:rsidR="00C008C6">
        <w:t xml:space="preserve"> (</w:t>
      </w:r>
      <w:r w:rsidR="00C008C6" w:rsidRPr="00C008C6">
        <w:t>Kierownik Działu Handlowego</w:t>
      </w:r>
      <w:r w:rsidR="00C008C6">
        <w:t>) – od wielu lat wspierającego współpracę z placówkami edukacyjnymi</w:t>
      </w:r>
      <w:r w:rsidR="00CE2B48">
        <w:t xml:space="preserve"> i utrzymującego aktywne kontakty z </w:t>
      </w:r>
      <w:proofErr w:type="spellStart"/>
      <w:r w:rsidR="00CE2B48">
        <w:t>KMiTI</w:t>
      </w:r>
      <w:proofErr w:type="spellEnd"/>
      <w:r w:rsidR="00C008C6">
        <w:t>.</w:t>
      </w:r>
    </w:p>
    <w:p w:rsidR="00946D12" w:rsidRDefault="00353C12" w:rsidP="00C0703C">
      <w:pPr>
        <w:jc w:val="both"/>
      </w:pPr>
      <w:r>
        <w:t>W trakcie szkolenia z</w:t>
      </w:r>
      <w:r w:rsidR="00B12EC7">
        <w:t>ostał zrealizowan</w:t>
      </w:r>
      <w:r w:rsidR="00D4285C">
        <w:t>y następujący program</w:t>
      </w:r>
      <w:r w:rsidR="00B12EC7">
        <w:t>:</w:t>
      </w:r>
    </w:p>
    <w:p w:rsidR="00B12EC7" w:rsidRDefault="00B12EC7" w:rsidP="00B12EC7">
      <w:pPr>
        <w:jc w:val="both"/>
      </w:pPr>
      <w:r>
        <w:t xml:space="preserve">9:10 – 9:20 Jak szybko tworzyć aplikacje w </w:t>
      </w:r>
      <w:proofErr w:type="spellStart"/>
      <w:r>
        <w:t>iFIX</w:t>
      </w:r>
      <w:proofErr w:type="spellEnd"/>
      <w:r>
        <w:t xml:space="preserve"> – przypomnienie </w:t>
      </w:r>
    </w:p>
    <w:p w:rsidR="00B12EC7" w:rsidRDefault="00B12EC7" w:rsidP="00B12EC7">
      <w:pPr>
        <w:jc w:val="both"/>
      </w:pPr>
      <w:r>
        <w:t xml:space="preserve">9:20 – 9:40 Wstęp do </w:t>
      </w:r>
      <w:proofErr w:type="spellStart"/>
      <w:r>
        <w:t>Proficy</w:t>
      </w:r>
      <w:proofErr w:type="spellEnd"/>
      <w:r>
        <w:t xml:space="preserve"> </w:t>
      </w:r>
      <w:proofErr w:type="spellStart"/>
      <w:r>
        <w:t>Historian</w:t>
      </w:r>
      <w:proofErr w:type="spellEnd"/>
      <w:r>
        <w:t xml:space="preserve"> – archiwizacja danych procesowych</w:t>
      </w:r>
    </w:p>
    <w:p w:rsidR="00B12EC7" w:rsidRDefault="00B12EC7" w:rsidP="00B12EC7">
      <w:pPr>
        <w:jc w:val="both"/>
      </w:pPr>
      <w:r>
        <w:t xml:space="preserve">9:40 – 10:10 Rozszerzone możliwości archiwizacji – łączenie do MS Access, wykorzystanie </w:t>
      </w:r>
      <w:proofErr w:type="spellStart"/>
      <w:r>
        <w:t>VisiconX</w:t>
      </w:r>
      <w:proofErr w:type="spellEnd"/>
      <w:r>
        <w:t>, zaawansowana obsługa wykresów, harmonogramy</w:t>
      </w:r>
    </w:p>
    <w:p w:rsidR="00B12EC7" w:rsidRDefault="00B12EC7" w:rsidP="00B12EC7">
      <w:pPr>
        <w:jc w:val="both"/>
      </w:pPr>
      <w:r>
        <w:t>10:10 – 10:30 Archiwizacja alarmów i zdarzeń w relacyjnej bazie danych – usługa alarm ODBC</w:t>
      </w:r>
    </w:p>
    <w:p w:rsidR="00B12EC7" w:rsidRDefault="00B12EC7" w:rsidP="00B12EC7">
      <w:pPr>
        <w:jc w:val="both"/>
      </w:pPr>
      <w:r>
        <w:t xml:space="preserve">10:30 – 10:50 Raportowanie na podstawie </w:t>
      </w:r>
      <w:proofErr w:type="spellStart"/>
      <w:r>
        <w:t>Proficy</w:t>
      </w:r>
      <w:proofErr w:type="spellEnd"/>
      <w:r>
        <w:t xml:space="preserve"> </w:t>
      </w:r>
      <w:proofErr w:type="spellStart"/>
      <w:r>
        <w:t>Historian</w:t>
      </w:r>
      <w:proofErr w:type="spellEnd"/>
    </w:p>
    <w:p w:rsidR="00B12EC7" w:rsidRDefault="00824832" w:rsidP="00B12EC7">
      <w:pPr>
        <w:jc w:val="both"/>
      </w:pPr>
      <w:r>
        <w:t>10:50 – 11:20 P</w:t>
      </w:r>
      <w:r w:rsidR="00B12EC7">
        <w:t>rzerwa</w:t>
      </w:r>
    </w:p>
    <w:p w:rsidR="00B12EC7" w:rsidRDefault="00B12EC7" w:rsidP="00B12EC7">
      <w:pPr>
        <w:jc w:val="both"/>
      </w:pPr>
      <w:r>
        <w:t xml:space="preserve">11:20 – 12:00 Zdalny dostęp do systemów SCADA – konfiguracja systemu </w:t>
      </w:r>
      <w:proofErr w:type="spellStart"/>
      <w:r>
        <w:t>iFIX</w:t>
      </w:r>
      <w:proofErr w:type="spellEnd"/>
      <w:r>
        <w:t xml:space="preserve"> </w:t>
      </w:r>
      <w:proofErr w:type="spellStart"/>
      <w:r>
        <w:t>Webspace</w:t>
      </w:r>
      <w:proofErr w:type="spellEnd"/>
    </w:p>
    <w:p w:rsidR="00B12EC7" w:rsidRDefault="00B12EC7" w:rsidP="00B12EC7">
      <w:pPr>
        <w:jc w:val="both"/>
      </w:pPr>
      <w:r>
        <w:t xml:space="preserve">12:00 – 12:25 Mobilny dostęp do systemów SCADA </w:t>
      </w:r>
      <w:r w:rsidR="00824832">
        <w:t>–</w:t>
      </w:r>
      <w:r>
        <w:t xml:space="preserve"> </w:t>
      </w:r>
      <w:proofErr w:type="spellStart"/>
      <w:r>
        <w:t>iFIX</w:t>
      </w:r>
      <w:proofErr w:type="spellEnd"/>
      <w:r>
        <w:t xml:space="preserve"> </w:t>
      </w:r>
      <w:proofErr w:type="spellStart"/>
      <w:r>
        <w:t>Webspace</w:t>
      </w:r>
      <w:proofErr w:type="spellEnd"/>
      <w:r>
        <w:t xml:space="preserve"> w akcji</w:t>
      </w:r>
    </w:p>
    <w:p w:rsidR="00B12EC7" w:rsidRDefault="00B12EC7" w:rsidP="00B12EC7">
      <w:pPr>
        <w:jc w:val="both"/>
      </w:pPr>
      <w:r>
        <w:t>12:25 – 12:25 Obsługa alarmów i zdarzeń w architekturze rozproszonej - RTOI</w:t>
      </w:r>
    </w:p>
    <w:tbl>
      <w:tblPr>
        <w:tblW w:w="0" w:type="auto"/>
        <w:tblLook w:val="04A0"/>
      </w:tblPr>
      <w:tblGrid>
        <w:gridCol w:w="4606"/>
        <w:gridCol w:w="4606"/>
      </w:tblGrid>
      <w:tr w:rsidR="00D00B2B" w:rsidTr="001620D9">
        <w:tc>
          <w:tcPr>
            <w:tcW w:w="4606" w:type="dxa"/>
          </w:tcPr>
          <w:p w:rsidR="00D00B2B" w:rsidRDefault="004667EC" w:rsidP="001620D9">
            <w:pPr>
              <w:jc w:val="both"/>
            </w:pPr>
            <w:r>
              <w:lastRenderedPageBreak/>
              <w:pict>
                <v:shape id="_x0000_i1027" type="#_x0000_t75" style="width:198.8pt;height:148.85pt">
                  <v:imagedata r:id="rId6" o:title="P1000133" gain="1.25" blacklevel="6554f"/>
                </v:shape>
              </w:pict>
            </w:r>
          </w:p>
        </w:tc>
        <w:tc>
          <w:tcPr>
            <w:tcW w:w="4606" w:type="dxa"/>
          </w:tcPr>
          <w:p w:rsidR="00D00B2B" w:rsidRDefault="004667EC" w:rsidP="001620D9">
            <w:pPr>
              <w:jc w:val="both"/>
            </w:pPr>
            <w:r>
              <w:pict>
                <v:shape id="_x0000_i1028" type="#_x0000_t75" style="width:198.8pt;height:148.85pt">
                  <v:imagedata r:id="rId7" o:title="P1000136" gain="1.25" blacklevel="6554f"/>
                </v:shape>
              </w:pict>
            </w:r>
          </w:p>
        </w:tc>
      </w:tr>
    </w:tbl>
    <w:p w:rsidR="00946D12" w:rsidRDefault="00D00B2B" w:rsidP="00C0703C">
      <w:pPr>
        <w:jc w:val="both"/>
      </w:pPr>
      <w:r>
        <w:t xml:space="preserve">Studenci mieli możliwość </w:t>
      </w:r>
      <w:r w:rsidR="00D4285C">
        <w:t xml:space="preserve">nie tylko wysłuchania prezentacji, ale także </w:t>
      </w:r>
      <w:r>
        <w:t>praktycznego zapoznania się z działaniem poszczególnych funkcji</w:t>
      </w:r>
      <w:r w:rsidR="00D4285C">
        <w:t xml:space="preserve"> oprogramowania, </w:t>
      </w:r>
      <w:r>
        <w:t>samodzielnego ich wypróbowania na własnych komputerach</w:t>
      </w:r>
      <w:r w:rsidR="00D4285C">
        <w:t xml:space="preserve"> (dzięki wcześniejszemu udostępnieniu przez VIX</w:t>
      </w:r>
      <w:r w:rsidR="00FB3276">
        <w:t xml:space="preserve"> Automation</w:t>
      </w:r>
      <w:r w:rsidR="00D4285C">
        <w:t xml:space="preserve"> najnowszych wersji oprogramowania)</w:t>
      </w:r>
      <w:r>
        <w:t>.</w:t>
      </w:r>
    </w:p>
    <w:p w:rsidR="00D04073" w:rsidRDefault="00D00B2B" w:rsidP="00C0703C">
      <w:pPr>
        <w:jc w:val="both"/>
      </w:pPr>
      <w:r>
        <w:t>Przerwa w czasie seminarium była świetną okazją do spotkania przedstawicieli firmy VIX</w:t>
      </w:r>
      <w:r w:rsidR="00FB3276">
        <w:t xml:space="preserve"> Automation</w:t>
      </w:r>
      <w:r>
        <w:t xml:space="preserve"> z Kierownikiem Katedry prof. Andrzejem Napieralskim.</w:t>
      </w:r>
      <w:r w:rsidR="00353C12">
        <w:t xml:space="preserve"> Choć czasu było niewiele – oprócz deklaracji o dalszej współpracy</w:t>
      </w:r>
      <w:r w:rsidR="00D4285C">
        <w:t>,</w:t>
      </w:r>
      <w:r w:rsidR="009C0C62">
        <w:t xml:space="preserve"> </w:t>
      </w:r>
      <w:r w:rsidR="00CE2B48">
        <w:t xml:space="preserve">podjęto dyskusję o możliwych innych wspólnych przedsięwzięciach. Goście zostali zapoznani z najciekawszymi projektami realizowanymi w </w:t>
      </w:r>
      <w:proofErr w:type="spellStart"/>
      <w:r w:rsidR="00CE2B48">
        <w:t>KMiTI</w:t>
      </w:r>
      <w:proofErr w:type="spellEnd"/>
      <w:r w:rsidR="00CE2B48">
        <w:t xml:space="preserve">, a także </w:t>
      </w:r>
      <w:r w:rsidR="00D4285C">
        <w:t>oprowadzeni po</w:t>
      </w:r>
      <w:r w:rsidR="00CE2B48">
        <w:t xml:space="preserve"> laboratoria</w:t>
      </w:r>
      <w:r w:rsidR="00D4285C">
        <w:t>ch</w:t>
      </w:r>
      <w:r w:rsidR="00CE2B48">
        <w:t xml:space="preserve"> – szczególnie Laboratorium elektroniki przemysłowej, w któr</w:t>
      </w:r>
      <w:r w:rsidR="00D4285C">
        <w:t>ym</w:t>
      </w:r>
      <w:r w:rsidR="00CE2B48">
        <w:t xml:space="preserve"> realizowane są zajęcia z tematyki SCADA.</w:t>
      </w:r>
    </w:p>
    <w:tbl>
      <w:tblPr>
        <w:tblW w:w="0" w:type="auto"/>
        <w:tblLook w:val="04A0"/>
      </w:tblPr>
      <w:tblGrid>
        <w:gridCol w:w="4606"/>
        <w:gridCol w:w="4606"/>
      </w:tblGrid>
      <w:tr w:rsidR="00D00B2B" w:rsidTr="001620D9">
        <w:tc>
          <w:tcPr>
            <w:tcW w:w="4606" w:type="dxa"/>
          </w:tcPr>
          <w:p w:rsidR="00D00B2B" w:rsidRDefault="004667EC" w:rsidP="001620D9">
            <w:pPr>
              <w:jc w:val="both"/>
            </w:pPr>
            <w:r>
              <w:pict>
                <v:shape id="_x0000_i1029" type="#_x0000_t75" style="width:198.8pt;height:148.85pt">
                  <v:imagedata r:id="rId8" o:title="P1000131"/>
                </v:shape>
              </w:pict>
            </w:r>
          </w:p>
        </w:tc>
        <w:tc>
          <w:tcPr>
            <w:tcW w:w="4606" w:type="dxa"/>
          </w:tcPr>
          <w:p w:rsidR="00D00B2B" w:rsidRDefault="004667EC" w:rsidP="001620D9">
            <w:pPr>
              <w:jc w:val="both"/>
            </w:pPr>
            <w:r>
              <w:pict>
                <v:shape id="_x0000_i1030" type="#_x0000_t75" style="width:198.8pt;height:148.85pt">
                  <v:imagedata r:id="rId9" o:title="P1000132"/>
                </v:shape>
              </w:pict>
            </w:r>
          </w:p>
        </w:tc>
      </w:tr>
    </w:tbl>
    <w:p w:rsidR="00D04073" w:rsidRDefault="00D00B2B" w:rsidP="00C0703C">
      <w:pPr>
        <w:jc w:val="both"/>
      </w:pPr>
      <w:r>
        <w:t>Sy</w:t>
      </w:r>
      <w:r w:rsidR="00824832">
        <w:t>mpatyczna atmosfera towarzyszyła</w:t>
      </w:r>
      <w:r>
        <w:t xml:space="preserve"> całemu spot</w:t>
      </w:r>
      <w:r w:rsidR="007C453F">
        <w:t>k</w:t>
      </w:r>
      <w:r>
        <w:t>aniu.</w:t>
      </w:r>
      <w:r w:rsidR="00CE2B48">
        <w:t xml:space="preserve"> Aktywność studentów pozwoliła na dyskusję i wymianę szeregu uwag.</w:t>
      </w:r>
      <w:r w:rsidR="00113F72">
        <w:t xml:space="preserve"> Wspólne ustalenia dają gwarancję dalszej współpracy – z korzyścią dla wszystkich stron – </w:t>
      </w:r>
      <w:r w:rsidR="00FB3276">
        <w:t>firmy VIX Automation</w:t>
      </w:r>
      <w:r w:rsidR="00113F72">
        <w:t xml:space="preserve">, </w:t>
      </w:r>
      <w:proofErr w:type="spellStart"/>
      <w:r w:rsidR="00113F72">
        <w:t>KMiTI</w:t>
      </w:r>
      <w:proofErr w:type="spellEnd"/>
      <w:r w:rsidR="00FB3276">
        <w:t xml:space="preserve"> i</w:t>
      </w:r>
      <w:r w:rsidR="00113F72">
        <w:t xml:space="preserve"> studentów.</w:t>
      </w:r>
    </w:p>
    <w:tbl>
      <w:tblPr>
        <w:tblW w:w="0" w:type="auto"/>
        <w:tblLook w:val="04A0"/>
      </w:tblPr>
      <w:tblGrid>
        <w:gridCol w:w="4606"/>
        <w:gridCol w:w="4606"/>
      </w:tblGrid>
      <w:tr w:rsidR="00D00B2B" w:rsidTr="001620D9">
        <w:tc>
          <w:tcPr>
            <w:tcW w:w="4606" w:type="dxa"/>
          </w:tcPr>
          <w:p w:rsidR="00D00B2B" w:rsidRDefault="004667EC" w:rsidP="001620D9">
            <w:pPr>
              <w:jc w:val="both"/>
            </w:pPr>
            <w:r>
              <w:lastRenderedPageBreak/>
              <w:pict>
                <v:shape id="_x0000_i1031" type="#_x0000_t75" style="width:198.8pt;height:148.85pt">
                  <v:imagedata r:id="rId10" o:title="P1000137"/>
                </v:shape>
              </w:pict>
            </w:r>
          </w:p>
        </w:tc>
        <w:tc>
          <w:tcPr>
            <w:tcW w:w="4606" w:type="dxa"/>
          </w:tcPr>
          <w:p w:rsidR="00D00B2B" w:rsidRDefault="004667EC" w:rsidP="001620D9">
            <w:pPr>
              <w:jc w:val="both"/>
            </w:pPr>
            <w:r>
              <w:pict>
                <v:shape id="_x0000_i1032" type="#_x0000_t75" style="width:198.8pt;height:148.85pt">
                  <v:imagedata r:id="rId11" o:title="P1000139" gain="1.25" blacklevel="6554f"/>
                </v:shape>
              </w:pict>
            </w:r>
          </w:p>
        </w:tc>
      </w:tr>
    </w:tbl>
    <w:p w:rsidR="00D04073" w:rsidRDefault="00D04073" w:rsidP="00C0703C">
      <w:pPr>
        <w:jc w:val="both"/>
      </w:pPr>
      <w:r>
        <w:t xml:space="preserve"> </w:t>
      </w:r>
    </w:p>
    <w:p w:rsidR="00D04073" w:rsidRDefault="00D04073" w:rsidP="00C0703C">
      <w:pPr>
        <w:jc w:val="both"/>
      </w:pPr>
      <w:r>
        <w:t xml:space="preserve">Szczegółowych informacji </w:t>
      </w:r>
      <w:r w:rsidR="00D5593A">
        <w:t xml:space="preserve">o współpracy </w:t>
      </w:r>
      <w:proofErr w:type="spellStart"/>
      <w:r w:rsidR="00D5593A">
        <w:t>KMiTI</w:t>
      </w:r>
      <w:proofErr w:type="spellEnd"/>
      <w:r w:rsidR="00D5593A">
        <w:t xml:space="preserve"> / VIX</w:t>
      </w:r>
      <w:r w:rsidR="00824832" w:rsidRPr="00824832">
        <w:t xml:space="preserve"> </w:t>
      </w:r>
      <w:r w:rsidR="00824832">
        <w:t>udzielają</w:t>
      </w:r>
      <w:r>
        <w:t>:</w:t>
      </w:r>
    </w:p>
    <w:p w:rsidR="00D04073" w:rsidRDefault="00D04073" w:rsidP="00C0703C">
      <w:pPr>
        <w:jc w:val="both"/>
      </w:pPr>
      <w:r>
        <w:t>- ze strony PŁ: Zbigniew Kulesza, kulesza@dmcs.p.lodz.pl, tel. +48</w:t>
      </w:r>
      <w:r w:rsidR="00774A0F">
        <w:t xml:space="preserve"> </w:t>
      </w:r>
      <w:r>
        <w:t>42 6312650</w:t>
      </w:r>
    </w:p>
    <w:p w:rsidR="001B15BB" w:rsidRDefault="00D04073" w:rsidP="00C0703C">
      <w:pPr>
        <w:jc w:val="both"/>
      </w:pPr>
      <w:r>
        <w:t xml:space="preserve">- ze strony firmy </w:t>
      </w:r>
      <w:bookmarkStart w:id="0" w:name="_GoBack"/>
      <w:bookmarkEnd w:id="0"/>
      <w:r w:rsidR="00EA3BD6">
        <w:t>VIX</w:t>
      </w:r>
      <w:r>
        <w:t xml:space="preserve">: </w:t>
      </w:r>
      <w:r w:rsidR="00FB3276">
        <w:t>Krystian Pawełczyk</w:t>
      </w:r>
      <w:r>
        <w:t xml:space="preserve">, </w:t>
      </w:r>
      <w:r w:rsidR="00FB3276">
        <w:t>krystian.pawelczyk</w:t>
      </w:r>
      <w:r>
        <w:t>@</w:t>
      </w:r>
      <w:r w:rsidR="00EA3BD6">
        <w:t>vix.com</w:t>
      </w:r>
      <w:r>
        <w:t>.pl, tel. +</w:t>
      </w:r>
      <w:r w:rsidR="00774A0F">
        <w:t xml:space="preserve">48 </w:t>
      </w:r>
      <w:r w:rsidR="00EA3BD6">
        <w:t>32</w:t>
      </w:r>
      <w:r w:rsidR="00FB3276">
        <w:t> 358 20 27</w:t>
      </w:r>
    </w:p>
    <w:sectPr w:rsidR="001B15BB" w:rsidSect="001B1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4073"/>
    <w:rsid w:val="00010792"/>
    <w:rsid w:val="00113F72"/>
    <w:rsid w:val="001620D9"/>
    <w:rsid w:val="001B15BB"/>
    <w:rsid w:val="00216DF7"/>
    <w:rsid w:val="00353C12"/>
    <w:rsid w:val="004667EC"/>
    <w:rsid w:val="00666D93"/>
    <w:rsid w:val="00774A0F"/>
    <w:rsid w:val="007C453F"/>
    <w:rsid w:val="007D4C46"/>
    <w:rsid w:val="00824832"/>
    <w:rsid w:val="00946D12"/>
    <w:rsid w:val="009A2643"/>
    <w:rsid w:val="009C0C62"/>
    <w:rsid w:val="00A97840"/>
    <w:rsid w:val="00B037FB"/>
    <w:rsid w:val="00B12EC7"/>
    <w:rsid w:val="00B81169"/>
    <w:rsid w:val="00BE30D8"/>
    <w:rsid w:val="00BF0908"/>
    <w:rsid w:val="00C008C6"/>
    <w:rsid w:val="00C0703C"/>
    <w:rsid w:val="00CE2B48"/>
    <w:rsid w:val="00D00B2B"/>
    <w:rsid w:val="00D04073"/>
    <w:rsid w:val="00D4285C"/>
    <w:rsid w:val="00D5593A"/>
    <w:rsid w:val="00EA3BD6"/>
    <w:rsid w:val="00EF3B9D"/>
    <w:rsid w:val="00FB3276"/>
    <w:rsid w:val="00FD1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5B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00B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774A0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4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4A0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Zbyszek</dc:creator>
  <cp:lastModifiedBy>Zbyszek</cp:lastModifiedBy>
  <cp:revision>3</cp:revision>
  <dcterms:created xsi:type="dcterms:W3CDTF">2013-12-27T08:58:00Z</dcterms:created>
  <dcterms:modified xsi:type="dcterms:W3CDTF">2013-12-27T09:04:00Z</dcterms:modified>
</cp:coreProperties>
</file>